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2" w:rsidRPr="00F5351C" w:rsidRDefault="004F0F82" w:rsidP="004F0F82">
      <w:pPr>
        <w:rPr>
          <w:b/>
        </w:rPr>
      </w:pPr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0" w:name="默认IP地址"/>
      <w:bookmarkEnd w:id="0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sdk</w:t>
      </w:r>
      <w:r>
        <w:rPr>
          <w:rFonts w:hint="eastAsia"/>
        </w:rPr>
        <w:t>端口号：</w:t>
      </w:r>
      <w:bookmarkStart w:id="1" w:name="sdk端口号"/>
      <w:bookmarkEnd w:id="1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2" w:name="默认用户"/>
      <w:bookmarkEnd w:id="2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3" w:name="默认密码"/>
      <w:bookmarkEnd w:id="3"/>
    </w:p>
    <w:p w:rsidR="004F0F82" w:rsidRDefault="007F1476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4" w:name="Demo类型"/>
      <w:r w:rsidR="00B76241">
        <w:rPr>
          <w:rFonts w:hint="eastAsia"/>
        </w:rPr>
        <w:t>基线菜单</w:t>
      </w:r>
      <w:bookmarkEnd w:id="4"/>
    </w:p>
    <w:p w:rsidR="008B5EB6" w:rsidRDefault="008B5EB6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5" w:name="POEIP地址"/>
      <w:bookmarkEnd w:id="5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  <w:bookmarkStart w:id="6" w:name="OEMCODE"/>
      <w:bookmarkEnd w:id="6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7" w:name="修改时间"/>
      <w:r w:rsidR="00B76241">
        <w:rPr>
          <w:rFonts w:hint="eastAsia"/>
        </w:rPr>
        <w:t>是</w:t>
      </w:r>
      <w:bookmarkEnd w:id="7"/>
    </w:p>
    <w:p w:rsidR="00FD0C59" w:rsidRDefault="00FD0C59" w:rsidP="00FD0C59">
      <w:pPr>
        <w:pStyle w:val="a7"/>
        <w:ind w:left="360" w:firstLineChars="0" w:firstLine="0"/>
      </w:pPr>
      <w:r>
        <w:rPr>
          <w:rFonts w:hint="eastAsia"/>
        </w:rPr>
        <w:t>时区：</w:t>
      </w:r>
      <w:bookmarkStart w:id="8" w:name="时区"/>
      <w:r w:rsidR="00B76241">
        <w:t>(GMT-05:00) Eastern Time(U.S. &amp; Canada)</w:t>
      </w:r>
      <w:bookmarkEnd w:id="8"/>
    </w:p>
    <w:p w:rsidR="00FD0C59" w:rsidRDefault="00FD0C59" w:rsidP="00FD0C59">
      <w:pPr>
        <w:pStyle w:val="a7"/>
        <w:ind w:left="360" w:firstLineChars="0" w:firstLine="0"/>
      </w:pPr>
      <w:r>
        <w:rPr>
          <w:rFonts w:hint="eastAsia"/>
        </w:rPr>
        <w:t>调整标准：</w:t>
      </w:r>
      <w:bookmarkStart w:id="9" w:name="调整标准"/>
      <w:bookmarkEnd w:id="9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开启夏令时：</w:t>
      </w:r>
      <w:bookmarkStart w:id="10" w:name="夏令时"/>
      <w:r w:rsidR="00B76241">
        <w:rPr>
          <w:rFonts w:hint="eastAsia"/>
        </w:rPr>
        <w:t>否</w:t>
      </w:r>
      <w:bookmarkEnd w:id="10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起始时间：</w:t>
      </w:r>
      <w:bookmarkStart w:id="11" w:name="起始时间"/>
      <w:bookmarkEnd w:id="11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结束时间：</w:t>
      </w:r>
      <w:bookmarkStart w:id="12" w:name="结束时间"/>
      <w:bookmarkEnd w:id="12"/>
    </w:p>
    <w:p w:rsidR="004678D9" w:rsidRDefault="00BE4EB2" w:rsidP="00BE4EB2">
      <w:pPr>
        <w:pStyle w:val="a7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3" w:name="是否登录超级用户"/>
      <w:r w:rsidR="00B76241">
        <w:rPr>
          <w:rFonts w:hint="eastAsia"/>
        </w:rPr>
        <w:t>否</w:t>
      </w:r>
      <w:bookmarkEnd w:id="13"/>
    </w:p>
    <w:p w:rsidR="004678D9" w:rsidRDefault="004678D9" w:rsidP="004678D9">
      <w:pPr>
        <w:pStyle w:val="a7"/>
        <w:ind w:left="360" w:firstLineChars="0" w:firstLine="0"/>
      </w:pPr>
      <w:r>
        <w:rPr>
          <w:rFonts w:hint="eastAsia"/>
        </w:rPr>
        <w:t>登录用户名：</w:t>
      </w:r>
      <w:bookmarkStart w:id="14" w:name="超级用户"/>
      <w:bookmarkEnd w:id="14"/>
    </w:p>
    <w:p w:rsidR="00BE4EB2" w:rsidRPr="004678D9" w:rsidRDefault="00BE4EB2" w:rsidP="004678D9">
      <w:pPr>
        <w:pStyle w:val="a7"/>
        <w:ind w:left="360" w:firstLineChars="0" w:firstLine="0"/>
      </w:pPr>
      <w:r>
        <w:rPr>
          <w:rFonts w:hint="eastAsia"/>
        </w:rPr>
        <w:t>登录密码：</w:t>
      </w:r>
      <w:bookmarkStart w:id="15" w:name="超级密码"/>
      <w:bookmarkEnd w:id="15"/>
    </w:p>
    <w:p w:rsidR="008F2B18" w:rsidRDefault="008F2B18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6" w:name="默认语言"/>
      <w:bookmarkEnd w:id="16"/>
      <w:r w:rsidR="00C51F9C">
        <w:rPr>
          <w:rFonts w:hint="eastAsia"/>
        </w:rPr>
        <w:t>英语</w:t>
      </w:r>
    </w:p>
    <w:p w:rsidR="00C51F9C" w:rsidRDefault="008F2B18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7" w:name="默认制式"/>
      <w:bookmarkStart w:id="18" w:name="_GoBack"/>
      <w:bookmarkEnd w:id="17"/>
      <w:bookmarkEnd w:id="18"/>
    </w:p>
    <w:p w:rsidR="008F2B18" w:rsidRDefault="00BE4EB2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9" w:name="是否支持自定义"/>
      <w:r w:rsidR="00B76241">
        <w:rPr>
          <w:rFonts w:hint="eastAsia"/>
        </w:rPr>
        <w:t>是</w:t>
      </w:r>
      <w:bookmarkEnd w:id="19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7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7"/>
        <w:ind w:left="360" w:firstLineChars="0" w:firstLine="0"/>
      </w:pPr>
      <w:bookmarkStart w:id="20" w:name="配套IPC"/>
      <w:bookmarkEnd w:id="20"/>
    </w:p>
    <w:p w:rsidR="008F2B18" w:rsidRDefault="004678D9" w:rsidP="008F2B18">
      <w:pPr>
        <w:pStyle w:val="a7"/>
        <w:numPr>
          <w:ilvl w:val="0"/>
          <w:numId w:val="1"/>
        </w:numPr>
        <w:ind w:firstLineChars="0"/>
      </w:pPr>
      <w:r w:rsidRPr="00C909E8">
        <w:rPr>
          <w:rFonts w:hint="eastAsia"/>
        </w:rPr>
        <w:t>ptz</w:t>
      </w:r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r w:rsidRPr="00C909E8">
        <w:rPr>
          <w:rFonts w:hint="eastAsia"/>
        </w:rPr>
        <w:t>ipc</w:t>
      </w:r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B76241" w:rsidRDefault="00B76241" w:rsidP="00D0321A">
      <w:pPr>
        <w:pStyle w:val="a7"/>
        <w:ind w:left="360" w:firstLineChars="0" w:firstLine="0"/>
      </w:pPr>
      <w:bookmarkStart w:id="21" w:name="PTZ协议"/>
      <w:r>
        <w:rPr>
          <w:rFonts w:hint="eastAsia"/>
        </w:rPr>
        <w:t>IPC</w:t>
      </w:r>
      <w:r>
        <w:rPr>
          <w:rFonts w:hint="eastAsia"/>
        </w:rPr>
        <w:t>协议复制一份</w:t>
      </w:r>
      <w:r>
        <w:rPr>
          <w:rFonts w:hint="eastAsia"/>
        </w:rPr>
        <w:t>HIKVISION</w:t>
      </w:r>
      <w:r>
        <w:rPr>
          <w:rFonts w:hint="eastAsia"/>
        </w:rPr>
        <w:t>协议名称改为</w:t>
      </w:r>
      <w:r>
        <w:rPr>
          <w:rFonts w:hint="eastAsia"/>
        </w:rPr>
        <w:t>IPCAM</w:t>
      </w:r>
      <w:r>
        <w:rPr>
          <w:rFonts w:hint="eastAsia"/>
        </w:rPr>
        <w:t>，设为默认协议</w:t>
      </w:r>
    </w:p>
    <w:p w:rsidR="00B76241" w:rsidRDefault="00B76241" w:rsidP="00D0321A">
      <w:pPr>
        <w:pStyle w:val="a7"/>
        <w:ind w:left="360" w:firstLineChars="0" w:firstLine="0"/>
      </w:pPr>
      <w:r>
        <w:rPr>
          <w:rFonts w:hint="eastAsia"/>
        </w:rPr>
        <w:t>ptz</w:t>
      </w:r>
      <w:r>
        <w:rPr>
          <w:rFonts w:hint="eastAsia"/>
        </w:rPr>
        <w:t>协议协议复制一份</w:t>
      </w:r>
      <w:r>
        <w:rPr>
          <w:rFonts w:hint="eastAsia"/>
        </w:rPr>
        <w:t>HIKVISION</w:t>
      </w:r>
      <w:r>
        <w:rPr>
          <w:rFonts w:hint="eastAsia"/>
        </w:rPr>
        <w:t>协议，名称修改为</w:t>
      </w:r>
      <w:r>
        <w:rPr>
          <w:rFonts w:hint="eastAsia"/>
        </w:rPr>
        <w:t>HDCAM</w:t>
      </w:r>
      <w:r>
        <w:rPr>
          <w:rFonts w:hint="eastAsia"/>
        </w:rPr>
        <w:t>，设为默认协议</w:t>
      </w:r>
    </w:p>
    <w:bookmarkEnd w:id="21"/>
    <w:p w:rsidR="00D0321A" w:rsidRDefault="00D0321A" w:rsidP="00D0321A">
      <w:pPr>
        <w:pStyle w:val="a7"/>
        <w:ind w:left="360" w:firstLineChars="0" w:firstLine="0"/>
      </w:pPr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7"/>
        <w:ind w:left="360" w:firstLineChars="0" w:firstLine="0"/>
      </w:pPr>
      <w:bookmarkStart w:id="22" w:name="码流类型"/>
      <w:bookmarkEnd w:id="22"/>
    </w:p>
    <w:p w:rsidR="004678D9" w:rsidRDefault="00E70F9A" w:rsidP="00E70F9A">
      <w:pPr>
        <w:pStyle w:val="a7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定时重启功能</w:t>
      </w:r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3" w:name="定制重启"/>
      <w:r w:rsidR="00B76241">
        <w:rPr>
          <w:rFonts w:hint="eastAsia"/>
        </w:rPr>
        <w:t>支持用户手动启动</w:t>
      </w:r>
      <w:r w:rsidR="00B76241">
        <w:rPr>
          <w:rFonts w:hint="eastAsia"/>
        </w:rPr>
        <w:t>/</w:t>
      </w:r>
      <w:r w:rsidR="00B76241">
        <w:rPr>
          <w:rFonts w:hint="eastAsia"/>
        </w:rPr>
        <w:t>设置设备自动重启，该功能默认关闭。</w:t>
      </w:r>
      <w:bookmarkEnd w:id="23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4" w:name="预览权限"/>
      <w:bookmarkEnd w:id="24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5" w:name="序列号显示"/>
      <w:r w:rsidR="00B76241">
        <w:rPr>
          <w:rFonts w:hint="eastAsia"/>
        </w:rPr>
        <w:t>一致</w:t>
      </w:r>
      <w:bookmarkEnd w:id="25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6" w:name="版本号显示"/>
      <w:bookmarkEnd w:id="26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7"/>
        <w:ind w:left="360" w:firstLineChars="0" w:firstLine="0"/>
      </w:pPr>
      <w:bookmarkStart w:id="27" w:name="T1定制"/>
      <w:bookmarkEnd w:id="27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7"/>
        <w:ind w:left="360" w:firstLineChars="0" w:firstLine="0"/>
      </w:pPr>
      <w:bookmarkStart w:id="28" w:name="串口定制"/>
      <w:bookmarkEnd w:id="28"/>
    </w:p>
    <w:p w:rsidR="00F72699" w:rsidRDefault="00781F7C" w:rsidP="00F7269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B76241" w:rsidRDefault="00B76241" w:rsidP="00E75A02">
      <w:pPr>
        <w:pStyle w:val="a7"/>
        <w:ind w:left="360" w:firstLineChars="0" w:firstLine="0"/>
      </w:pPr>
      <w:bookmarkStart w:id="29" w:name="其它"/>
      <w:r>
        <w:rPr>
          <w:rFonts w:hint="eastAsia"/>
        </w:rPr>
        <w:t>升级限制：</w:t>
      </w:r>
    </w:p>
    <w:p w:rsidR="00B76241" w:rsidRDefault="00B76241" w:rsidP="00E75A02">
      <w:pPr>
        <w:pStyle w:val="a7"/>
        <w:ind w:left="360" w:firstLineChars="0" w:firstLine="0"/>
      </w:pPr>
      <w:r>
        <w:rPr>
          <w:rFonts w:hint="eastAsia"/>
        </w:rPr>
        <w:t>基线程序可以升级到定制程序，不能从定制程序升级到基线程序</w:t>
      </w:r>
    </w:p>
    <w:p w:rsidR="00B76241" w:rsidRDefault="00B76241" w:rsidP="00E75A02">
      <w:pPr>
        <w:pStyle w:val="a7"/>
        <w:ind w:left="360" w:firstLineChars="0" w:firstLine="0"/>
      </w:pPr>
    </w:p>
    <w:bookmarkEnd w:id="29"/>
    <w:p w:rsidR="00E75A02" w:rsidRPr="008F2B18" w:rsidRDefault="00E75A02" w:rsidP="00E75A02">
      <w:pPr>
        <w:pStyle w:val="a7"/>
        <w:ind w:left="360" w:firstLineChars="0" w:firstLine="0"/>
      </w:pPr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29" w:rsidRDefault="00750629" w:rsidP="000238EB">
      <w:r>
        <w:separator/>
      </w:r>
    </w:p>
  </w:endnote>
  <w:endnote w:type="continuationSeparator" w:id="0">
    <w:p w:rsidR="00750629" w:rsidRDefault="00750629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29" w:rsidRDefault="00750629" w:rsidP="000238EB">
      <w:r>
        <w:separator/>
      </w:r>
    </w:p>
  </w:footnote>
  <w:footnote w:type="continuationSeparator" w:id="0">
    <w:p w:rsidR="00750629" w:rsidRDefault="00750629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87820"/>
    <w:rsid w:val="002E0035"/>
    <w:rsid w:val="0036276E"/>
    <w:rsid w:val="003D07F5"/>
    <w:rsid w:val="003E7095"/>
    <w:rsid w:val="004678D9"/>
    <w:rsid w:val="004B1B03"/>
    <w:rsid w:val="004F0F82"/>
    <w:rsid w:val="005307A8"/>
    <w:rsid w:val="005A24D9"/>
    <w:rsid w:val="005C757A"/>
    <w:rsid w:val="00606AC6"/>
    <w:rsid w:val="006A1644"/>
    <w:rsid w:val="00750629"/>
    <w:rsid w:val="00781F7C"/>
    <w:rsid w:val="007F1476"/>
    <w:rsid w:val="00815B84"/>
    <w:rsid w:val="00842B02"/>
    <w:rsid w:val="008B5EB6"/>
    <w:rsid w:val="008F2B18"/>
    <w:rsid w:val="00953DF9"/>
    <w:rsid w:val="009D751C"/>
    <w:rsid w:val="00B76241"/>
    <w:rsid w:val="00B949CC"/>
    <w:rsid w:val="00BE4EB2"/>
    <w:rsid w:val="00C51F9C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EB8C9"/>
  <w15:docId w15:val="{6537827A-CCDE-403F-A188-7ECF460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8EB"/>
    <w:rPr>
      <w:sz w:val="18"/>
      <w:szCs w:val="18"/>
    </w:rPr>
  </w:style>
  <w:style w:type="paragraph" w:styleId="a7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25F3-B704-40A0-9556-5FB76B64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梁付新5</cp:lastModifiedBy>
  <cp:revision>20</cp:revision>
  <dcterms:created xsi:type="dcterms:W3CDTF">2017-03-23T06:52:00Z</dcterms:created>
  <dcterms:modified xsi:type="dcterms:W3CDTF">2021-01-27T11:55:00Z</dcterms:modified>
</cp:coreProperties>
</file>